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C314F8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C314F8">
              <w:rPr>
                <w:b/>
                <w:sz w:val="36"/>
                <w:szCs w:val="36"/>
              </w:rPr>
              <w:t>communale à Anières</w:t>
            </w:r>
            <w:r>
              <w:rPr>
                <w:b/>
                <w:sz w:val="36"/>
                <w:szCs w:val="36"/>
              </w:rPr>
              <w:t xml:space="preserve">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3D72DC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prise de position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3D72DC">
              <w:rPr>
                <w:b/>
                <w:szCs w:val="22"/>
                <w:u w:val="single"/>
              </w:rPr>
              <w:t>30 septembre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BA3328">
              <w:rPr>
                <w:b/>
                <w:szCs w:val="22"/>
                <w:u w:val="single"/>
              </w:rPr>
              <w:t xml:space="preserve">2024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62553E">
              <w:rPr>
                <w:b/>
                <w:sz w:val="26"/>
              </w:rPr>
            </w:r>
            <w:r w:rsidR="0062553E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62553E">
              <w:rPr>
                <w:b/>
                <w:sz w:val="26"/>
              </w:rPr>
            </w:r>
            <w:r w:rsidR="0062553E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CE7F2F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liste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C314F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</w:t>
            </w:r>
            <w:r w:rsidR="00C314F8">
              <w:rPr>
                <w:b/>
                <w:sz w:val="36"/>
                <w:szCs w:val="36"/>
              </w:rPr>
              <w:t>communale à Anières</w:t>
            </w:r>
            <w:r w:rsidRPr="00F519F5">
              <w:rPr>
                <w:b/>
                <w:sz w:val="36"/>
                <w:szCs w:val="36"/>
              </w:rPr>
              <w:t xml:space="preserve">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Default="00FD3943" w:rsidP="00C314F8">
            <w:pPr>
              <w:pStyle w:val="Titre1"/>
              <w:spacing w:before="60" w:after="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CE7F2F">
        <w:trPr>
          <w:trHeight w:val="1698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C314F8" w:rsidRPr="00C314F8">
              <w:rPr>
                <w:rFonts w:cs="Arial"/>
                <w:szCs w:val="22"/>
              </w:rPr>
              <w:t xml:space="preserve">la délibération du Conseil municipal de la commune d'Anières, du 23 avril 2024, ouvrant un crédit de 10 600 000 francs destiné à l'acquisition de la parcelle N° 6329, </w:t>
            </w:r>
            <w:proofErr w:type="spellStart"/>
            <w:r w:rsidR="00C314F8" w:rsidRPr="00C314F8">
              <w:rPr>
                <w:rFonts w:cs="Arial"/>
                <w:szCs w:val="22"/>
              </w:rPr>
              <w:t>fe</w:t>
            </w:r>
            <w:proofErr w:type="spellEnd"/>
            <w:r w:rsidR="00C314F8" w:rsidRPr="00C314F8">
              <w:rPr>
                <w:rFonts w:cs="Arial"/>
                <w:szCs w:val="22"/>
              </w:rPr>
              <w:t xml:space="preserve"> 39 d'Anières, sise route de </w:t>
            </w:r>
            <w:proofErr w:type="spellStart"/>
            <w:r w:rsidR="00C314F8" w:rsidRPr="00C314F8">
              <w:rPr>
                <w:rFonts w:cs="Arial"/>
                <w:szCs w:val="22"/>
              </w:rPr>
              <w:t>Chevrens</w:t>
            </w:r>
            <w:proofErr w:type="spellEnd"/>
            <w:r w:rsidR="00C314F8" w:rsidRPr="00C314F8">
              <w:rPr>
                <w:rFonts w:cs="Arial"/>
                <w:szCs w:val="22"/>
              </w:rPr>
              <w:t xml:space="preserve"> 100, propriété de la Fondation de la commune d'Anières et au projet de construction d'appartements adaptés aux besoins des seniors et personnes à mobilité réduite</w:t>
            </w:r>
            <w:r w:rsidR="00C314F8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62553E">
              <w:rPr>
                <w:rFonts w:cs="Arial"/>
                <w:sz w:val="20"/>
              </w:rPr>
            </w:r>
            <w:r w:rsidR="0062553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62553E">
              <w:rPr>
                <w:rFonts w:cs="Arial"/>
                <w:sz w:val="20"/>
              </w:rPr>
            </w:r>
            <w:r w:rsidR="0062553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62553E">
              <w:rPr>
                <w:rFonts w:cs="Arial"/>
                <w:sz w:val="20"/>
              </w:rPr>
            </w:r>
            <w:r w:rsidR="0062553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9LoxGmR/2d4qEY/oIgz5xeh72yaIIAvbo3/oDyN0jrSZ8iuSOWkXA9+1xUrodAWV5QrxMCtC6QYxhzEQEaMlw==" w:salt="nS/hvXASkn5BgFxuJ1+Ey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C52DB"/>
    <w:rsid w:val="001040D1"/>
    <w:rsid w:val="00122B54"/>
    <w:rsid w:val="0013656C"/>
    <w:rsid w:val="001465EB"/>
    <w:rsid w:val="001F5ADA"/>
    <w:rsid w:val="00241EC6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520669"/>
    <w:rsid w:val="00536E74"/>
    <w:rsid w:val="005D6820"/>
    <w:rsid w:val="00611D1B"/>
    <w:rsid w:val="0062553E"/>
    <w:rsid w:val="00635586"/>
    <w:rsid w:val="00635D75"/>
    <w:rsid w:val="00684779"/>
    <w:rsid w:val="006B0141"/>
    <w:rsid w:val="006B0B12"/>
    <w:rsid w:val="006B3802"/>
    <w:rsid w:val="006C4316"/>
    <w:rsid w:val="00741B6C"/>
    <w:rsid w:val="00765E0A"/>
    <w:rsid w:val="007C6D69"/>
    <w:rsid w:val="00840C8E"/>
    <w:rsid w:val="00857601"/>
    <w:rsid w:val="008B194F"/>
    <w:rsid w:val="008F35B6"/>
    <w:rsid w:val="009258DD"/>
    <w:rsid w:val="009B7878"/>
    <w:rsid w:val="009E4A69"/>
    <w:rsid w:val="00A077E9"/>
    <w:rsid w:val="00A6631D"/>
    <w:rsid w:val="00A67EAC"/>
    <w:rsid w:val="00AE0C0B"/>
    <w:rsid w:val="00AE2951"/>
    <w:rsid w:val="00B10070"/>
    <w:rsid w:val="00B65436"/>
    <w:rsid w:val="00BA3328"/>
    <w:rsid w:val="00BA5DA4"/>
    <w:rsid w:val="00BE6A8A"/>
    <w:rsid w:val="00BF024F"/>
    <w:rsid w:val="00BF49C4"/>
    <w:rsid w:val="00C307DA"/>
    <w:rsid w:val="00C314F8"/>
    <w:rsid w:val="00C530B5"/>
    <w:rsid w:val="00C90A44"/>
    <w:rsid w:val="00C9692F"/>
    <w:rsid w:val="00CC5C47"/>
    <w:rsid w:val="00CE7F2F"/>
    <w:rsid w:val="00D41502"/>
    <w:rsid w:val="00D45ACE"/>
    <w:rsid w:val="00D86B63"/>
    <w:rsid w:val="00DF43DE"/>
    <w:rsid w:val="00E13579"/>
    <w:rsid w:val="00E13BE4"/>
    <w:rsid w:val="00E312E7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D500-5429-4615-9BD8-BB951EBF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1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3</cp:revision>
  <cp:lastPrinted>2024-03-05T09:44:00Z</cp:lastPrinted>
  <dcterms:created xsi:type="dcterms:W3CDTF">2024-07-03T08:30:00Z</dcterms:created>
  <dcterms:modified xsi:type="dcterms:W3CDTF">2024-07-03T13:42:00Z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1301705170</vt:i4>
  </property>
  <property fmtid="{D5CDD505-2E9C-101B-9397-08002B2CF9AE}" pid="3" name="_NewReviewCycle">
    <vt:lpwstr/>
  </property>
  <property fmtid="{D5CDD505-2E9C-101B-9397-08002B2CF9AE}" pid="4" name="_EmailSubject">
    <vt:lpwstr>votation novembre 2024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